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0D7" w:rsidRPr="00CD230F" w:rsidRDefault="004960D7" w:rsidP="00236A0B">
      <w:pPr>
        <w:spacing w:after="0" w:line="240" w:lineRule="auto"/>
        <w:ind w:left="284"/>
        <w:jc w:val="both"/>
        <w:rPr>
          <w:rFonts w:ascii="Roboto" w:hAnsi="Roboto"/>
          <w:b/>
          <w:bCs/>
          <w:sz w:val="28"/>
          <w:szCs w:val="28"/>
        </w:rPr>
      </w:pPr>
      <w:r w:rsidRPr="00CD230F">
        <w:rPr>
          <w:rFonts w:ascii="Roboto" w:hAnsi="Roboto"/>
          <w:b/>
          <w:bCs/>
          <w:sz w:val="28"/>
          <w:szCs w:val="28"/>
        </w:rPr>
        <w:t>Основные показатели работы ГБУЗ РК «</w:t>
      </w:r>
      <w:r w:rsidR="00236A0B">
        <w:rPr>
          <w:rFonts w:ascii="Roboto" w:hAnsi="Roboto"/>
          <w:b/>
          <w:bCs/>
          <w:sz w:val="28"/>
          <w:szCs w:val="28"/>
        </w:rPr>
        <w:t>КДЦ по ОДН</w:t>
      </w:r>
      <w:r w:rsidRPr="00CD230F">
        <w:rPr>
          <w:rFonts w:ascii="Roboto" w:hAnsi="Roboto"/>
          <w:b/>
          <w:bCs/>
          <w:sz w:val="28"/>
          <w:szCs w:val="28"/>
        </w:rPr>
        <w:t>»</w:t>
      </w:r>
      <w:r w:rsidR="00236A0B">
        <w:rPr>
          <w:rFonts w:ascii="Roboto" w:hAnsi="Roboto"/>
          <w:b/>
          <w:bCs/>
          <w:sz w:val="28"/>
          <w:szCs w:val="28"/>
        </w:rPr>
        <w:t xml:space="preserve"> </w:t>
      </w:r>
      <w:r w:rsidRPr="00CD230F">
        <w:rPr>
          <w:rFonts w:ascii="Roboto" w:hAnsi="Roboto"/>
          <w:b/>
          <w:bCs/>
          <w:sz w:val="28"/>
          <w:szCs w:val="28"/>
        </w:rPr>
        <w:t>(</w:t>
      </w:r>
      <w:r w:rsidR="00236A0B">
        <w:rPr>
          <w:rFonts w:ascii="Roboto" w:hAnsi="Roboto"/>
          <w:b/>
          <w:bCs/>
          <w:sz w:val="28"/>
          <w:szCs w:val="28"/>
        </w:rPr>
        <w:t>за 12 месяцев</w:t>
      </w:r>
      <w:r w:rsidRPr="00CD230F">
        <w:rPr>
          <w:rFonts w:ascii="Roboto" w:hAnsi="Roboto"/>
          <w:b/>
          <w:bCs/>
          <w:sz w:val="28"/>
          <w:szCs w:val="28"/>
        </w:rPr>
        <w:t xml:space="preserve"> 2019 года)</w:t>
      </w:r>
    </w:p>
    <w:p w:rsidR="004960D7" w:rsidRPr="00CD230F" w:rsidRDefault="004960D7" w:rsidP="00236A0B">
      <w:pPr>
        <w:spacing w:after="0" w:line="240" w:lineRule="auto"/>
        <w:ind w:left="284" w:right="256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>На 1 января 2020 года в ГБУЗ РК «</w:t>
      </w:r>
      <w:r w:rsidR="00236A0B">
        <w:rPr>
          <w:rFonts w:ascii="Roboto" w:hAnsi="Roboto"/>
          <w:sz w:val="28"/>
          <w:szCs w:val="28"/>
        </w:rPr>
        <w:t>КДЦ по ОДН</w:t>
      </w:r>
      <w:r w:rsidRPr="00CD230F">
        <w:rPr>
          <w:rFonts w:ascii="Roboto" w:hAnsi="Roboto"/>
          <w:sz w:val="28"/>
          <w:szCs w:val="28"/>
        </w:rPr>
        <w:t xml:space="preserve">» работали </w:t>
      </w:r>
      <w:r w:rsidR="00CC64FF">
        <w:rPr>
          <w:rFonts w:ascii="Roboto" w:hAnsi="Roboto"/>
          <w:sz w:val="28"/>
          <w:szCs w:val="28"/>
        </w:rPr>
        <w:t xml:space="preserve"> </w:t>
      </w:r>
      <w:r w:rsidR="00CC64FF" w:rsidRPr="00CC64FF">
        <w:rPr>
          <w:rFonts w:ascii="Roboto" w:hAnsi="Roboto"/>
          <w:sz w:val="28"/>
          <w:szCs w:val="28"/>
        </w:rPr>
        <w:t>5</w:t>
      </w:r>
      <w:r w:rsidR="00CC64FF">
        <w:rPr>
          <w:rFonts w:ascii="Roboto" w:hAnsi="Roboto"/>
          <w:sz w:val="28"/>
          <w:szCs w:val="28"/>
        </w:rPr>
        <w:t>7</w:t>
      </w:r>
      <w:r w:rsidR="00CC64FF" w:rsidRPr="00CC64FF">
        <w:rPr>
          <w:rFonts w:ascii="Roboto" w:hAnsi="Roboto"/>
          <w:sz w:val="28"/>
          <w:szCs w:val="28"/>
        </w:rPr>
        <w:t xml:space="preserve"> </w:t>
      </w:r>
      <w:r w:rsidRPr="00CD230F">
        <w:rPr>
          <w:rFonts w:ascii="Roboto" w:hAnsi="Roboto"/>
          <w:sz w:val="28"/>
          <w:szCs w:val="28"/>
        </w:rPr>
        <w:t xml:space="preserve"> человек, из них </w:t>
      </w:r>
      <w:r w:rsidR="00236A0B">
        <w:rPr>
          <w:rFonts w:ascii="Roboto" w:hAnsi="Roboto"/>
          <w:sz w:val="28"/>
          <w:szCs w:val="28"/>
        </w:rPr>
        <w:t>20</w:t>
      </w:r>
      <w:r w:rsidRPr="00CD230F">
        <w:rPr>
          <w:rFonts w:ascii="Roboto" w:hAnsi="Roboto"/>
          <w:sz w:val="28"/>
          <w:szCs w:val="28"/>
        </w:rPr>
        <w:t xml:space="preserve"> врачей и </w:t>
      </w:r>
      <w:r w:rsidR="00CC64FF">
        <w:rPr>
          <w:rFonts w:ascii="Roboto" w:hAnsi="Roboto"/>
          <w:sz w:val="28"/>
          <w:szCs w:val="28"/>
        </w:rPr>
        <w:t>19</w:t>
      </w:r>
      <w:r w:rsidRPr="00CD230F">
        <w:rPr>
          <w:rFonts w:ascii="Roboto" w:hAnsi="Roboto"/>
          <w:sz w:val="28"/>
          <w:szCs w:val="28"/>
        </w:rPr>
        <w:t xml:space="preserve"> средних медицинских работников. </w:t>
      </w:r>
    </w:p>
    <w:p w:rsidR="00CC64FF" w:rsidRPr="00CC64FF" w:rsidRDefault="004960D7" w:rsidP="00236A0B">
      <w:pPr>
        <w:spacing w:after="0" w:line="240" w:lineRule="auto"/>
        <w:ind w:left="284" w:right="256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Укомплектованность штатных врачебных должностей составила </w:t>
      </w:r>
      <w:r w:rsidR="00CC64FF" w:rsidRPr="00CC64FF">
        <w:rPr>
          <w:rFonts w:ascii="Roboto" w:hAnsi="Roboto"/>
          <w:sz w:val="28"/>
          <w:szCs w:val="28"/>
        </w:rPr>
        <w:t>92%.</w:t>
      </w:r>
    </w:p>
    <w:p w:rsidR="004960D7" w:rsidRPr="00CD230F" w:rsidRDefault="004960D7" w:rsidP="00236A0B">
      <w:pPr>
        <w:spacing w:after="0" w:line="240" w:lineRule="auto"/>
        <w:ind w:left="284" w:right="256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Удельный вес работающих врачей-пенсионеров составляет </w:t>
      </w:r>
      <w:r w:rsidR="00CC64FF" w:rsidRPr="00CC64FF">
        <w:rPr>
          <w:rFonts w:ascii="Roboto" w:hAnsi="Roboto"/>
          <w:sz w:val="28"/>
          <w:szCs w:val="28"/>
        </w:rPr>
        <w:t>78%</w:t>
      </w:r>
      <w:r w:rsidRPr="00CD230F">
        <w:rPr>
          <w:rFonts w:ascii="Roboto" w:hAnsi="Roboto"/>
          <w:sz w:val="28"/>
          <w:szCs w:val="28"/>
        </w:rPr>
        <w:t xml:space="preserve">  </w:t>
      </w:r>
    </w:p>
    <w:p w:rsidR="004960D7" w:rsidRPr="00CC64FF" w:rsidRDefault="004960D7" w:rsidP="00CC64FF">
      <w:pPr>
        <w:suppressAutoHyphens/>
        <w:spacing w:after="0" w:line="240" w:lineRule="auto"/>
        <w:ind w:left="284" w:right="256"/>
        <w:jc w:val="both"/>
        <w:rPr>
          <w:rFonts w:ascii="Roboto" w:hAnsi="Roboto"/>
          <w:sz w:val="28"/>
          <w:szCs w:val="28"/>
          <w:lang w:eastAsia="zh-CN"/>
        </w:rPr>
      </w:pPr>
      <w:r w:rsidRPr="00CD230F">
        <w:rPr>
          <w:rFonts w:ascii="Roboto" w:hAnsi="Roboto"/>
          <w:sz w:val="28"/>
          <w:szCs w:val="28"/>
          <w:lang w:eastAsia="zh-CN"/>
        </w:rPr>
        <w:t>Укомплектованность штатных должностей среднего медперсонала</w:t>
      </w:r>
      <w:r w:rsidRPr="00CD230F">
        <w:rPr>
          <w:rFonts w:ascii="Roboto" w:hAnsi="Roboto"/>
          <w:b/>
          <w:bCs/>
          <w:sz w:val="28"/>
          <w:szCs w:val="28"/>
          <w:lang w:eastAsia="zh-CN"/>
        </w:rPr>
        <w:t xml:space="preserve"> </w:t>
      </w:r>
      <w:r w:rsidRPr="00CD230F">
        <w:rPr>
          <w:rFonts w:ascii="Roboto" w:hAnsi="Roboto"/>
          <w:sz w:val="28"/>
          <w:szCs w:val="28"/>
          <w:lang w:eastAsia="zh-CN"/>
        </w:rPr>
        <w:t xml:space="preserve"> физическими  лицами составляет </w:t>
      </w:r>
      <w:r w:rsidR="00CC64FF" w:rsidRPr="00CC64FF">
        <w:rPr>
          <w:rFonts w:ascii="Roboto" w:hAnsi="Roboto"/>
          <w:sz w:val="28"/>
          <w:szCs w:val="28"/>
          <w:lang w:eastAsia="zh-CN"/>
        </w:rPr>
        <w:t>81</w:t>
      </w:r>
      <w:r w:rsidRPr="00CD230F">
        <w:rPr>
          <w:rFonts w:ascii="Roboto" w:hAnsi="Roboto"/>
          <w:sz w:val="28"/>
          <w:szCs w:val="28"/>
          <w:lang w:eastAsia="zh-CN"/>
        </w:rPr>
        <w:t xml:space="preserve">%. </w:t>
      </w:r>
    </w:p>
    <w:p w:rsidR="004960D7" w:rsidRDefault="004960D7" w:rsidP="00236A0B">
      <w:pPr>
        <w:spacing w:after="0" w:line="240" w:lineRule="auto"/>
        <w:ind w:left="284" w:right="256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Сертификаты специалистов российского образца имеют </w:t>
      </w:r>
      <w:r w:rsidR="00CC64FF">
        <w:rPr>
          <w:rFonts w:ascii="Roboto" w:hAnsi="Roboto"/>
          <w:sz w:val="28"/>
          <w:szCs w:val="28"/>
        </w:rPr>
        <w:t>19</w:t>
      </w:r>
      <w:r w:rsidRPr="00CD230F">
        <w:rPr>
          <w:rFonts w:ascii="Roboto" w:hAnsi="Roboto"/>
          <w:sz w:val="28"/>
          <w:szCs w:val="28"/>
        </w:rPr>
        <w:t xml:space="preserve"> врач</w:t>
      </w:r>
      <w:r w:rsidR="00CC64FF">
        <w:rPr>
          <w:rFonts w:ascii="Roboto" w:hAnsi="Roboto"/>
          <w:sz w:val="28"/>
          <w:szCs w:val="28"/>
        </w:rPr>
        <w:t>ей.</w:t>
      </w:r>
    </w:p>
    <w:p w:rsidR="00CC64FF" w:rsidRPr="00CD230F" w:rsidRDefault="00CC64FF" w:rsidP="00236A0B">
      <w:pPr>
        <w:spacing w:after="0" w:line="240" w:lineRule="auto"/>
        <w:ind w:left="284" w:right="256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19</w:t>
      </w:r>
      <w:r w:rsidRPr="00CD230F">
        <w:rPr>
          <w:rFonts w:ascii="Roboto" w:hAnsi="Roboto"/>
          <w:sz w:val="28"/>
          <w:szCs w:val="28"/>
        </w:rPr>
        <w:t xml:space="preserve"> </w:t>
      </w:r>
      <w:r w:rsidR="006618BA" w:rsidRPr="00CD230F">
        <w:rPr>
          <w:rFonts w:ascii="Roboto" w:hAnsi="Roboto"/>
          <w:sz w:val="28"/>
          <w:szCs w:val="28"/>
        </w:rPr>
        <w:t>врач</w:t>
      </w:r>
      <w:r w:rsidR="006618BA">
        <w:rPr>
          <w:rFonts w:ascii="Roboto" w:hAnsi="Roboto"/>
          <w:sz w:val="28"/>
          <w:szCs w:val="28"/>
        </w:rPr>
        <w:t>ей</w:t>
      </w:r>
      <w:r w:rsidR="006618BA" w:rsidRPr="00CD230F">
        <w:rPr>
          <w:rFonts w:ascii="Roboto" w:hAnsi="Roboto"/>
          <w:sz w:val="28"/>
          <w:szCs w:val="28"/>
        </w:rPr>
        <w:t xml:space="preserve"> </w:t>
      </w:r>
      <w:r w:rsidRPr="00CD230F">
        <w:rPr>
          <w:rFonts w:ascii="Roboto" w:hAnsi="Roboto"/>
          <w:sz w:val="28"/>
          <w:szCs w:val="28"/>
        </w:rPr>
        <w:t xml:space="preserve">имеют действующие квалификационные категории: высшую - </w:t>
      </w:r>
      <w:r w:rsidR="006618BA">
        <w:rPr>
          <w:rFonts w:ascii="Roboto" w:hAnsi="Roboto"/>
          <w:sz w:val="28"/>
          <w:szCs w:val="28"/>
        </w:rPr>
        <w:t>7</w:t>
      </w:r>
      <w:r>
        <w:rPr>
          <w:rFonts w:ascii="Roboto" w:hAnsi="Roboto"/>
          <w:sz w:val="28"/>
          <w:szCs w:val="28"/>
        </w:rPr>
        <w:t xml:space="preserve">, </w:t>
      </w:r>
      <w:r w:rsidRPr="00CD230F">
        <w:rPr>
          <w:rFonts w:ascii="Roboto" w:hAnsi="Roboto"/>
          <w:sz w:val="28"/>
          <w:szCs w:val="28"/>
        </w:rPr>
        <w:t xml:space="preserve"> </w:t>
      </w:r>
      <w:r w:rsidR="006618BA">
        <w:rPr>
          <w:rFonts w:ascii="Roboto" w:hAnsi="Roboto"/>
          <w:sz w:val="28"/>
          <w:szCs w:val="28"/>
        </w:rPr>
        <w:t>первую</w:t>
      </w:r>
      <w:r w:rsidRPr="00CD230F">
        <w:rPr>
          <w:rFonts w:ascii="Roboto" w:hAnsi="Roboto"/>
          <w:sz w:val="28"/>
          <w:szCs w:val="28"/>
        </w:rPr>
        <w:t xml:space="preserve"> – </w:t>
      </w:r>
      <w:r w:rsidR="006618BA">
        <w:rPr>
          <w:rFonts w:ascii="Roboto" w:hAnsi="Roboto"/>
          <w:sz w:val="28"/>
          <w:szCs w:val="28"/>
        </w:rPr>
        <w:t>4</w:t>
      </w:r>
    </w:p>
    <w:p w:rsidR="004960D7" w:rsidRPr="00CC64FF" w:rsidRDefault="004960D7" w:rsidP="00236A0B">
      <w:pPr>
        <w:spacing w:after="0" w:line="240" w:lineRule="auto"/>
        <w:ind w:left="284" w:right="256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Сертификаты специалиста российского образца имеют   </w:t>
      </w:r>
      <w:r w:rsidR="00CC64FF">
        <w:rPr>
          <w:rFonts w:ascii="Roboto" w:hAnsi="Roboto"/>
          <w:sz w:val="28"/>
          <w:szCs w:val="28"/>
        </w:rPr>
        <w:t>19</w:t>
      </w:r>
      <w:r w:rsidRPr="00CD230F">
        <w:rPr>
          <w:rFonts w:ascii="Roboto" w:hAnsi="Roboto"/>
          <w:sz w:val="28"/>
          <w:szCs w:val="28"/>
        </w:rPr>
        <w:t xml:space="preserve"> </w:t>
      </w:r>
      <w:r w:rsidR="00CC64FF">
        <w:rPr>
          <w:rFonts w:ascii="Roboto" w:hAnsi="Roboto"/>
          <w:sz w:val="28"/>
          <w:szCs w:val="28"/>
        </w:rPr>
        <w:t>средних медицинских работников.</w:t>
      </w:r>
    </w:p>
    <w:p w:rsidR="004960D7" w:rsidRPr="00CD230F" w:rsidRDefault="00CC64FF" w:rsidP="00236A0B">
      <w:pPr>
        <w:spacing w:after="0" w:line="240" w:lineRule="auto"/>
        <w:ind w:left="284" w:right="256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19</w:t>
      </w:r>
      <w:r w:rsidR="004960D7" w:rsidRPr="00CD230F">
        <w:rPr>
          <w:rFonts w:ascii="Roboto" w:hAnsi="Roboto"/>
          <w:sz w:val="28"/>
          <w:szCs w:val="28"/>
        </w:rPr>
        <w:t xml:space="preserve"> средних медработников имеют действующие квалификационные категории: высшую - </w:t>
      </w:r>
      <w:r>
        <w:rPr>
          <w:rFonts w:ascii="Roboto" w:hAnsi="Roboto"/>
          <w:sz w:val="28"/>
          <w:szCs w:val="28"/>
        </w:rPr>
        <w:t xml:space="preserve">3, </w:t>
      </w:r>
      <w:r w:rsidR="004960D7" w:rsidRPr="00CD230F">
        <w:rPr>
          <w:rFonts w:ascii="Roboto" w:hAnsi="Roboto"/>
          <w:sz w:val="28"/>
          <w:szCs w:val="28"/>
        </w:rPr>
        <w:t xml:space="preserve"> вторую – </w:t>
      </w:r>
      <w:r>
        <w:rPr>
          <w:rFonts w:ascii="Roboto" w:hAnsi="Roboto"/>
          <w:sz w:val="28"/>
          <w:szCs w:val="28"/>
        </w:rPr>
        <w:t>2</w:t>
      </w:r>
      <w:r w:rsidR="004960D7" w:rsidRPr="00CD230F">
        <w:rPr>
          <w:rFonts w:ascii="Roboto" w:hAnsi="Roboto"/>
          <w:sz w:val="28"/>
          <w:szCs w:val="28"/>
        </w:rPr>
        <w:t>.</w:t>
      </w:r>
    </w:p>
    <w:p w:rsidR="004960D7" w:rsidRPr="00CD230F" w:rsidRDefault="004960D7" w:rsidP="00236A0B">
      <w:pPr>
        <w:suppressAutoHyphens/>
        <w:spacing w:after="0" w:line="240" w:lineRule="auto"/>
        <w:ind w:left="284" w:right="256"/>
        <w:jc w:val="both"/>
        <w:rPr>
          <w:rFonts w:ascii="Roboto" w:hAnsi="Roboto"/>
          <w:sz w:val="28"/>
          <w:szCs w:val="28"/>
          <w:lang w:eastAsia="zh-CN"/>
        </w:rPr>
      </w:pPr>
      <w:r w:rsidRPr="00CD230F">
        <w:rPr>
          <w:rFonts w:ascii="Roboto" w:hAnsi="Roboto"/>
          <w:sz w:val="28"/>
          <w:szCs w:val="28"/>
        </w:rPr>
        <w:t xml:space="preserve">В 2019 году поликлинические учреждения посетили </w:t>
      </w:r>
      <w:r w:rsidR="00236A0B">
        <w:rPr>
          <w:rFonts w:ascii="Roboto" w:hAnsi="Roboto"/>
          <w:sz w:val="28"/>
          <w:szCs w:val="28"/>
        </w:rPr>
        <w:t>51 764 пациента</w:t>
      </w:r>
      <w:r w:rsidRPr="00CD230F">
        <w:rPr>
          <w:rFonts w:ascii="Roboto" w:hAnsi="Roboto"/>
          <w:sz w:val="28"/>
          <w:szCs w:val="28"/>
        </w:rPr>
        <w:t xml:space="preserve">, которым была оказана медицинская помощь в неотложной форме, посещения с профилактической и иной целью составили </w:t>
      </w:r>
      <w:r w:rsidR="00236A0B">
        <w:rPr>
          <w:rFonts w:ascii="Roboto" w:hAnsi="Roboto"/>
          <w:sz w:val="28"/>
          <w:szCs w:val="28"/>
        </w:rPr>
        <w:t>1365</w:t>
      </w:r>
      <w:r w:rsidRPr="00CD230F">
        <w:rPr>
          <w:rFonts w:ascii="Roboto" w:hAnsi="Roboto"/>
          <w:sz w:val="28"/>
          <w:szCs w:val="28"/>
        </w:rPr>
        <w:t xml:space="preserve"> случаев,  обращения в связи с заболеванием – </w:t>
      </w:r>
      <w:r w:rsidR="00236A0B">
        <w:rPr>
          <w:rFonts w:ascii="Roboto" w:hAnsi="Roboto"/>
          <w:sz w:val="28"/>
          <w:szCs w:val="28"/>
        </w:rPr>
        <w:t>50 399</w:t>
      </w:r>
      <w:r w:rsidRPr="00CD230F">
        <w:rPr>
          <w:rFonts w:ascii="Roboto" w:hAnsi="Roboto"/>
          <w:sz w:val="28"/>
          <w:szCs w:val="28"/>
        </w:rPr>
        <w:t xml:space="preserve"> случая.</w:t>
      </w:r>
    </w:p>
    <w:p w:rsidR="004960D7" w:rsidRPr="00CD230F" w:rsidRDefault="004960D7" w:rsidP="00236A0B">
      <w:pPr>
        <w:spacing w:after="0" w:line="240" w:lineRule="auto"/>
        <w:jc w:val="both"/>
        <w:rPr>
          <w:rFonts w:ascii="Roboto" w:hAnsi="Roboto"/>
          <w:sz w:val="28"/>
          <w:szCs w:val="28"/>
        </w:rPr>
      </w:pPr>
    </w:p>
    <w:sectPr w:rsidR="004960D7" w:rsidRPr="00CD230F" w:rsidSect="00CD230F">
      <w:pgSz w:w="11906" w:h="16838"/>
      <w:pgMar w:top="1134" w:right="26" w:bottom="113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53FC5"/>
    <w:multiLevelType w:val="hybridMultilevel"/>
    <w:tmpl w:val="600AE67E"/>
    <w:lvl w:ilvl="0" w:tplc="87E4D8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2E3"/>
    <w:rsid w:val="0001221F"/>
    <w:rsid w:val="001C3E3A"/>
    <w:rsid w:val="00236A0B"/>
    <w:rsid w:val="00341A76"/>
    <w:rsid w:val="003C2879"/>
    <w:rsid w:val="00475BEB"/>
    <w:rsid w:val="004960D7"/>
    <w:rsid w:val="004E666A"/>
    <w:rsid w:val="005202E3"/>
    <w:rsid w:val="00547E4B"/>
    <w:rsid w:val="005736CF"/>
    <w:rsid w:val="005A0AEB"/>
    <w:rsid w:val="005B2087"/>
    <w:rsid w:val="006618BA"/>
    <w:rsid w:val="00902FC6"/>
    <w:rsid w:val="00B03884"/>
    <w:rsid w:val="00B44535"/>
    <w:rsid w:val="00C039BF"/>
    <w:rsid w:val="00CC64FF"/>
    <w:rsid w:val="00CD230F"/>
    <w:rsid w:val="00DB2479"/>
    <w:rsid w:val="00F516B5"/>
    <w:rsid w:val="00F55915"/>
    <w:rsid w:val="00F91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6B5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uiPriority w:val="99"/>
    <w:rsid w:val="00F91FB9"/>
    <w:pPr>
      <w:suppressAutoHyphens/>
      <w:spacing w:after="0" w:line="240" w:lineRule="auto"/>
      <w:ind w:firstLine="1134"/>
      <w:jc w:val="both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a3">
    <w:name w:val="Body Text Indent"/>
    <w:basedOn w:val="a"/>
    <w:link w:val="a4"/>
    <w:uiPriority w:val="99"/>
    <w:rsid w:val="00F91FB9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F91FB9"/>
    <w:rPr>
      <w:rFonts w:ascii="Times New Roman" w:hAnsi="Times New Roman" w:cs="Times New Roman"/>
      <w:sz w:val="24"/>
      <w:szCs w:val="24"/>
      <w:lang w:eastAsia="zh-CN"/>
    </w:rPr>
  </w:style>
  <w:style w:type="paragraph" w:customStyle="1" w:styleId="22">
    <w:name w:val="Основной текст 22"/>
    <w:basedOn w:val="a"/>
    <w:uiPriority w:val="99"/>
    <w:rsid w:val="005736CF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21">
    <w:name w:val="Основной текст 21"/>
    <w:basedOn w:val="a"/>
    <w:uiPriority w:val="99"/>
    <w:rsid w:val="005736CF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</dc:creator>
  <cp:lastModifiedBy>Admin</cp:lastModifiedBy>
  <cp:revision>2</cp:revision>
  <dcterms:created xsi:type="dcterms:W3CDTF">2020-08-10T11:57:00Z</dcterms:created>
  <dcterms:modified xsi:type="dcterms:W3CDTF">2020-08-10T11:57:00Z</dcterms:modified>
</cp:coreProperties>
</file>